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3C3" w:rsidRDefault="002723C3" w:rsidP="002723C3">
      <w:pPr>
        <w:widowControl w:val="0"/>
        <w:autoSpaceDE w:val="0"/>
        <w:autoSpaceDN w:val="0"/>
        <w:adjustRightInd w:val="0"/>
        <w:ind w:left="3540"/>
        <w:rPr>
          <w:b/>
          <w:lang w:val="en-US"/>
        </w:rPr>
      </w:pPr>
      <w:r w:rsidRPr="00E133FA">
        <w:rPr>
          <w:b/>
        </w:rPr>
        <w:t>Д н е в е н   р е д:</w:t>
      </w:r>
    </w:p>
    <w:p w:rsidR="002723C3" w:rsidRDefault="002723C3" w:rsidP="002723C3">
      <w:pPr>
        <w:widowControl w:val="0"/>
        <w:autoSpaceDE w:val="0"/>
        <w:autoSpaceDN w:val="0"/>
        <w:adjustRightInd w:val="0"/>
        <w:ind w:left="3540"/>
        <w:rPr>
          <w:b/>
          <w:lang w:val="en-US"/>
        </w:rPr>
      </w:pPr>
    </w:p>
    <w:p w:rsidR="002723C3" w:rsidRPr="00E133FA" w:rsidRDefault="002723C3" w:rsidP="002723C3">
      <w:pPr>
        <w:widowControl w:val="0"/>
        <w:autoSpaceDE w:val="0"/>
        <w:autoSpaceDN w:val="0"/>
        <w:adjustRightInd w:val="0"/>
        <w:ind w:firstLine="708"/>
        <w:rPr>
          <w:b/>
        </w:rPr>
      </w:pPr>
      <w:r>
        <w:t>1.</w:t>
      </w:r>
      <w:r w:rsidRPr="009672CB">
        <w:t>П</w:t>
      </w:r>
      <w:r>
        <w:t>роект на решение относно извършване на промени в състави на СИК на територията на община Тунджа по искане от ПП АБВ (АЛТЕРНАТИВА ЗА БЪЛГАРСКО ВЪЗРАЖДАНЕ).</w:t>
      </w:r>
    </w:p>
    <w:p w:rsidR="002723C3" w:rsidRDefault="002723C3" w:rsidP="002723C3">
      <w:pPr>
        <w:widowControl w:val="0"/>
        <w:autoSpaceDE w:val="0"/>
        <w:autoSpaceDN w:val="0"/>
        <w:adjustRightInd w:val="0"/>
        <w:ind w:left="2832" w:firstLine="708"/>
        <w:jc w:val="both"/>
      </w:pPr>
      <w:r>
        <w:t>Докладва Стефка Христозова</w:t>
      </w:r>
    </w:p>
    <w:p w:rsidR="002723C3" w:rsidRDefault="002723C3" w:rsidP="002723C3">
      <w:pPr>
        <w:widowControl w:val="0"/>
        <w:autoSpaceDE w:val="0"/>
        <w:autoSpaceDN w:val="0"/>
        <w:adjustRightInd w:val="0"/>
        <w:ind w:left="2124" w:firstLine="708"/>
        <w:jc w:val="both"/>
      </w:pPr>
    </w:p>
    <w:p w:rsidR="002723C3" w:rsidRDefault="002723C3" w:rsidP="002723C3">
      <w:pPr>
        <w:ind w:firstLine="708"/>
        <w:jc w:val="both"/>
      </w:pPr>
      <w:r>
        <w:t>2.Проект на решение относно</w:t>
      </w:r>
      <w:r w:rsidRPr="000E5A9E">
        <w:t xml:space="preserve"> </w:t>
      </w:r>
      <w:r w:rsidRPr="009672CB">
        <w:t xml:space="preserve">регистриране на заместващи </w:t>
      </w:r>
      <w:proofErr w:type="spellStart"/>
      <w:r w:rsidRPr="009672CB">
        <w:t>застъпници</w:t>
      </w:r>
      <w:proofErr w:type="spellEnd"/>
      <w:r w:rsidRPr="009672CB">
        <w:t xml:space="preserve"> на ПП ГЕРБ</w:t>
      </w:r>
      <w:r>
        <w:t>.</w:t>
      </w:r>
    </w:p>
    <w:p w:rsidR="002723C3" w:rsidRDefault="002723C3" w:rsidP="002723C3">
      <w:pPr>
        <w:jc w:val="both"/>
      </w:pPr>
      <w:r>
        <w:tab/>
      </w:r>
      <w:r>
        <w:tab/>
      </w:r>
      <w:r>
        <w:tab/>
      </w:r>
      <w:r>
        <w:tab/>
      </w:r>
      <w:r>
        <w:tab/>
        <w:t>Докладва: Евгений Йорданов</w:t>
      </w:r>
    </w:p>
    <w:p w:rsidR="002723C3" w:rsidRDefault="002723C3" w:rsidP="002723C3">
      <w:pPr>
        <w:jc w:val="both"/>
      </w:pPr>
    </w:p>
    <w:p w:rsidR="002723C3" w:rsidRDefault="002723C3" w:rsidP="002723C3">
      <w:pPr>
        <w:jc w:val="both"/>
      </w:pPr>
      <w:r>
        <w:tab/>
        <w:t>3.Проект на решение относно</w:t>
      </w:r>
      <w:r w:rsidRPr="009672CB">
        <w:t xml:space="preserve"> </w:t>
      </w:r>
      <w:r>
        <w:t>извършване на промени в състави на СИК на територията на община Тунджа по искане от ПП „ГЕРБ“.</w:t>
      </w:r>
    </w:p>
    <w:p w:rsidR="002723C3" w:rsidRDefault="002723C3" w:rsidP="002723C3">
      <w:pPr>
        <w:jc w:val="both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  <w:t xml:space="preserve">Докладва: Стефка Ганчева  </w:t>
      </w:r>
    </w:p>
    <w:p w:rsidR="002723C3" w:rsidRDefault="002723C3" w:rsidP="002723C3">
      <w:pPr>
        <w:jc w:val="both"/>
        <w:rPr>
          <w:lang w:val="en-US"/>
        </w:rPr>
      </w:pPr>
    </w:p>
    <w:p w:rsidR="002723C3" w:rsidRDefault="002723C3" w:rsidP="002723C3">
      <w:pPr>
        <w:jc w:val="both"/>
      </w:pPr>
      <w:r>
        <w:tab/>
        <w:t xml:space="preserve">4.Проект на решение относно извършване на промени в състави на СИК на територията на Община Тунджа по искане на ПП „АТАКА“. </w:t>
      </w:r>
    </w:p>
    <w:p w:rsidR="002723C3" w:rsidRDefault="002723C3" w:rsidP="002723C3">
      <w:pPr>
        <w:jc w:val="both"/>
      </w:pPr>
      <w:r>
        <w:tab/>
      </w:r>
      <w:r>
        <w:tab/>
      </w:r>
      <w:r>
        <w:tab/>
      </w:r>
      <w:r>
        <w:tab/>
      </w:r>
      <w:r>
        <w:tab/>
        <w:t>Докладва: Елена Иванова</w:t>
      </w:r>
    </w:p>
    <w:p w:rsidR="000C3BF2" w:rsidRDefault="000C3BF2">
      <w:bookmarkStart w:id="0" w:name="_GoBack"/>
      <w:bookmarkEnd w:id="0"/>
    </w:p>
    <w:sectPr w:rsidR="000C3BF2" w:rsidSect="000971B6">
      <w:pgSz w:w="11906" w:h="16838"/>
      <w:pgMar w:top="851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57A"/>
    <w:rsid w:val="000971B6"/>
    <w:rsid w:val="000C3BF2"/>
    <w:rsid w:val="002723C3"/>
    <w:rsid w:val="0053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2015-10-31T08:51:00Z</dcterms:created>
  <dcterms:modified xsi:type="dcterms:W3CDTF">2015-10-31T08:51:00Z</dcterms:modified>
</cp:coreProperties>
</file>