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397C4B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397C4B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>48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A4121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29</w:t>
      </w:r>
      <w:r w:rsidR="0005518B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767B14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767B14" w:rsidRPr="00397C4B" w:rsidRDefault="00D66196" w:rsidP="00E303AD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1. </w:t>
      </w:r>
      <w:r w:rsidR="00A41219">
        <w:rPr>
          <w:rFonts w:ascii="Times New Roman" w:hAnsi="Times New Roman" w:cs="Times New Roman"/>
          <w:sz w:val="24"/>
          <w:szCs w:val="24"/>
        </w:rPr>
        <w:t>Проект за решение за насрочване на втори тур за избор на кмет на кметство с. Тенево, община Тунджа, област Ямбол</w:t>
      </w:r>
    </w:p>
    <w:p w:rsidR="00D66196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Докладчик: Биляна Кавалджиева</w:t>
      </w:r>
    </w:p>
    <w:p w:rsidR="00A41219" w:rsidRPr="00397C4B" w:rsidRDefault="00A41219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Колева, Ирина Нейкова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- няма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8E0D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открито в </w:t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>10:00</w:t>
      </w:r>
      <w:r w:rsidR="00D66196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0D0E" w:rsidRPr="00397C4B" w:rsidRDefault="00D66196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>ПРЕДСЕД</w:t>
      </w:r>
      <w:r w:rsidR="008E0D0E">
        <w:rPr>
          <w:rFonts w:ascii="Times New Roman" w:hAnsi="Times New Roman" w:cs="Times New Roman"/>
          <w:sz w:val="24"/>
          <w:szCs w:val="24"/>
        </w:rPr>
        <w:t>АТ</w:t>
      </w:r>
      <w:r w:rsidR="00A41219">
        <w:rPr>
          <w:rFonts w:ascii="Times New Roman" w:hAnsi="Times New Roman" w:cs="Times New Roman"/>
          <w:sz w:val="24"/>
          <w:szCs w:val="24"/>
        </w:rPr>
        <w:t>ЕЛ СИЛВИЯ АТАНАСОВА: Добър ден</w:t>
      </w:r>
      <w:r w:rsidRPr="00397C4B">
        <w:rPr>
          <w:rFonts w:ascii="Times New Roman" w:hAnsi="Times New Roman" w:cs="Times New Roman"/>
          <w:sz w:val="24"/>
          <w:szCs w:val="24"/>
        </w:rPr>
        <w:t xml:space="preserve">, колеги. В залата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присъстват 13</w:t>
      </w:r>
      <w:r w:rsidRPr="00397C4B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Симеон Симеонов</w:t>
      </w:r>
      <w:r w:rsidRPr="00397C4B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397C4B">
        <w:rPr>
          <w:rFonts w:ascii="Times New Roman" w:hAnsi="Times New Roman" w:cs="Times New Roman"/>
          <w:sz w:val="24"/>
          <w:szCs w:val="24"/>
        </w:rPr>
        <w:t>1</w:t>
      </w:r>
      <w:r w:rsidR="0005518B" w:rsidRPr="00397C4B">
        <w:rPr>
          <w:rFonts w:ascii="Times New Roman" w:hAnsi="Times New Roman" w:cs="Times New Roman"/>
          <w:sz w:val="24"/>
          <w:szCs w:val="24"/>
        </w:rPr>
        <w:t>.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41219">
        <w:rPr>
          <w:rFonts w:ascii="Times New Roman" w:hAnsi="Times New Roman" w:cs="Times New Roman"/>
          <w:sz w:val="24"/>
          <w:szCs w:val="24"/>
        </w:rPr>
        <w:t>Проект за решение за насрочване на втори тур за избор на кмет на кметство с. Тенево, община Тунджа, област Ямбол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397C4B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Силвия Атанасова, Росица </w:t>
      </w:r>
      <w:proofErr w:type="spellStart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397C4B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97C4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E0D0E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A41219" w:rsidRPr="00A41219">
        <w:rPr>
          <w:rFonts w:ascii="Times New Roman" w:hAnsi="Times New Roman" w:cs="Times New Roman"/>
          <w:sz w:val="24"/>
          <w:szCs w:val="24"/>
        </w:rPr>
        <w:t xml:space="preserve"> </w:t>
      </w:r>
      <w:r w:rsidR="00A41219">
        <w:rPr>
          <w:rFonts w:ascii="Times New Roman" w:hAnsi="Times New Roman" w:cs="Times New Roman"/>
          <w:sz w:val="24"/>
          <w:szCs w:val="24"/>
        </w:rPr>
        <w:t>Проект за решение за насрочване на втори тур за избор на кмет на кметство с. Тенево, община Тунджа, област Ямбол</w:t>
      </w:r>
      <w:r w:rsidR="008E0D0E">
        <w:rPr>
          <w:rFonts w:ascii="Times New Roman" w:hAnsi="Times New Roman" w:cs="Times New Roman"/>
          <w:color w:val="333333"/>
          <w:sz w:val="24"/>
          <w:szCs w:val="24"/>
        </w:rPr>
        <w:t xml:space="preserve">.. 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Докладчикът, </w:t>
      </w:r>
      <w:r w:rsidR="00A41219">
        <w:rPr>
          <w:rFonts w:ascii="Times New Roman" w:hAnsi="Times New Roman" w:cs="Times New Roman"/>
          <w:color w:val="333333"/>
          <w:sz w:val="24"/>
          <w:szCs w:val="24"/>
        </w:rPr>
        <w:t>Биляна Кавалджиева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1219" w:rsidRPr="00A062EC" w:rsidRDefault="00A41219" w:rsidP="00A412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62EC">
        <w:rPr>
          <w:rFonts w:ascii="Times New Roman" w:hAnsi="Times New Roman" w:cs="Times New Roman"/>
          <w:sz w:val="24"/>
          <w:szCs w:val="24"/>
        </w:rPr>
        <w:t>БИЛЯНА КАВАЛДЖИЕВА</w:t>
      </w:r>
      <w:r w:rsidR="00397C4B" w:rsidRPr="00A062EC">
        <w:rPr>
          <w:rFonts w:ascii="Times New Roman" w:hAnsi="Times New Roman" w:cs="Times New Roman"/>
          <w:sz w:val="24"/>
          <w:szCs w:val="24"/>
        </w:rPr>
        <w:t xml:space="preserve">: </w:t>
      </w:r>
      <w:r w:rsidR="008E0D0E" w:rsidRPr="00A06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</w:t>
      </w:r>
      <w:r w:rsidRPr="00A062E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ъв връзка с проведените на 27.09.2020 г. избори за кмет на кметство </w:t>
      </w:r>
      <w:proofErr w:type="spellStart"/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с.Тенево</w:t>
      </w:r>
      <w:proofErr w:type="spellEnd"/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съобразяване с разпоредбите на </w:t>
      </w:r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чл.452 от ИК, на основание чл.87,ал.1, т. 29 от ИК, </w:t>
      </w:r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Тунджа</w:t>
      </w:r>
      <w:r w:rsidRPr="00A062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вземе следното решение:</w:t>
      </w:r>
    </w:p>
    <w:p w:rsidR="00A41219" w:rsidRPr="00A41219" w:rsidRDefault="00A41219" w:rsidP="00A412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1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НАСРОЧВА втори тур за избор на кмет на кметство </w:t>
      </w:r>
      <w:proofErr w:type="spellStart"/>
      <w:r w:rsidRPr="00A41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с.Тенево</w:t>
      </w:r>
      <w:proofErr w:type="spellEnd"/>
      <w:r w:rsidRPr="00A41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Тунджа за 04.10.2020 г.</w:t>
      </w:r>
    </w:p>
    <w:p w:rsidR="00A41219" w:rsidRPr="00A41219" w:rsidRDefault="00A41219" w:rsidP="00A412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1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545ADF" w:rsidRPr="00397C4B" w:rsidRDefault="00545ADF" w:rsidP="00A4121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ADF" w:rsidRPr="00397C4B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  <w:bookmarkStart w:id="0" w:name="_GoBack"/>
      <w:bookmarkEnd w:id="0"/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13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Силвия Михалева, Елена Иванова, Димитър Събев,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Тодорова и Ирина Нейкова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 Против“ – няма.</w:t>
      </w:r>
    </w:p>
    <w:p w:rsidR="00CE0A7D" w:rsidRPr="00397C4B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97C4B" w:rsidRDefault="00A4121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№189 -МИ от 29</w:t>
      </w:r>
      <w:r w:rsidR="001C778D"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.09.2020 г.</w:t>
      </w:r>
    </w:p>
    <w:p w:rsidR="003852E9" w:rsidRPr="00397C4B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След като  е изчерпан дневния ред закривам </w:t>
      </w:r>
      <w:r w:rsidR="001C778D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A4121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8E0D0E">
        <w:rPr>
          <w:rFonts w:ascii="Times New Roman" w:eastAsia="Calibri" w:hAnsi="Times New Roman" w:cs="Times New Roman"/>
          <w:sz w:val="24"/>
          <w:szCs w:val="24"/>
          <w:lang w:eastAsia="bg-BG"/>
        </w:rPr>
        <w:t>:35</w:t>
      </w:r>
      <w:r w:rsidR="00E633B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Pr="00397C4B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39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E3EE4"/>
    <w:multiLevelType w:val="hybridMultilevel"/>
    <w:tmpl w:val="3EF81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05518B"/>
    <w:rsid w:val="000E2662"/>
    <w:rsid w:val="001C778D"/>
    <w:rsid w:val="00246997"/>
    <w:rsid w:val="00251E40"/>
    <w:rsid w:val="002C39CB"/>
    <w:rsid w:val="003852E9"/>
    <w:rsid w:val="00397C4B"/>
    <w:rsid w:val="00397F43"/>
    <w:rsid w:val="003B53F2"/>
    <w:rsid w:val="004737D3"/>
    <w:rsid w:val="004B2E73"/>
    <w:rsid w:val="00545ADF"/>
    <w:rsid w:val="00580B9F"/>
    <w:rsid w:val="00593C69"/>
    <w:rsid w:val="00654991"/>
    <w:rsid w:val="00767B14"/>
    <w:rsid w:val="007B5E82"/>
    <w:rsid w:val="007C443C"/>
    <w:rsid w:val="007C7492"/>
    <w:rsid w:val="007D37BE"/>
    <w:rsid w:val="00827607"/>
    <w:rsid w:val="00837F9B"/>
    <w:rsid w:val="00860526"/>
    <w:rsid w:val="008E0D0E"/>
    <w:rsid w:val="00931A5B"/>
    <w:rsid w:val="00975D2F"/>
    <w:rsid w:val="0099093B"/>
    <w:rsid w:val="00A062EC"/>
    <w:rsid w:val="00A41219"/>
    <w:rsid w:val="00A47BAC"/>
    <w:rsid w:val="00A7672A"/>
    <w:rsid w:val="00B16C21"/>
    <w:rsid w:val="00B27AC9"/>
    <w:rsid w:val="00B77535"/>
    <w:rsid w:val="00C24E74"/>
    <w:rsid w:val="00CD47AD"/>
    <w:rsid w:val="00CE0A7D"/>
    <w:rsid w:val="00CE621D"/>
    <w:rsid w:val="00CE6C99"/>
    <w:rsid w:val="00D466B5"/>
    <w:rsid w:val="00D66196"/>
    <w:rsid w:val="00E303AD"/>
    <w:rsid w:val="00E34333"/>
    <w:rsid w:val="00E633BB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4</cp:revision>
  <cp:lastPrinted>2020-09-29T07:22:00Z</cp:lastPrinted>
  <dcterms:created xsi:type="dcterms:W3CDTF">2020-09-29T07:23:00Z</dcterms:created>
  <dcterms:modified xsi:type="dcterms:W3CDTF">2020-09-29T07:28:00Z</dcterms:modified>
</cp:coreProperties>
</file>