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18" w:rsidRPr="00E22355" w:rsidRDefault="005E4C18" w:rsidP="005E4C18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E22355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5E4C18" w:rsidRPr="00E22355" w:rsidRDefault="005E4C18" w:rsidP="005E4C1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E22355" w:rsidRDefault="005E4C18" w:rsidP="005E4C1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2355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5E4C18" w:rsidRPr="00E22355" w:rsidRDefault="0024723D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E22355">
        <w:rPr>
          <w:rFonts w:ascii="Times New Roman" w:eastAsia="Calibri" w:hAnsi="Times New Roman" w:cs="Times New Roman"/>
          <w:sz w:val="24"/>
          <w:szCs w:val="24"/>
          <w:lang w:eastAsia="bg-BG"/>
        </w:rPr>
        <w:t>№ 37</w:t>
      </w:r>
    </w:p>
    <w:p w:rsidR="005E4C18" w:rsidRPr="00E22355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E22355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23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24723D" w:rsidRPr="00E223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13</w:t>
      </w:r>
      <w:r w:rsidRPr="00E223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август 2020 г.</w:t>
      </w:r>
      <w:r w:rsidRPr="00E2235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5E4C18" w:rsidRPr="00E22355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E22355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E22355" w:rsidRDefault="005E4C18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2355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5E4C18" w:rsidRPr="00E22355" w:rsidRDefault="005E4C18" w:rsidP="00E22355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E22355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E22355" w:rsidRPr="00951B2B" w:rsidRDefault="00E22355" w:rsidP="00E2235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5E4C18" w:rsidRPr="00951B2B">
        <w:rPr>
          <w:rFonts w:ascii="Times New Roman" w:hAnsi="Times New Roman" w:cs="Times New Roman"/>
          <w:sz w:val="24"/>
          <w:szCs w:val="24"/>
        </w:rPr>
        <w:t xml:space="preserve">Проект за решение относно  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издигане на независим кандидат в изборите за кмет на кметство в село Тенево, община Тунджа на 27.09.2020 г.</w:t>
      </w:r>
    </w:p>
    <w:p w:rsidR="005E4C18" w:rsidRPr="00951B2B" w:rsidRDefault="005E4C18" w:rsidP="00E22355">
      <w:pPr>
        <w:shd w:val="clear" w:color="auto" w:fill="FFFFFF"/>
        <w:spacing w:after="15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951B2B">
        <w:rPr>
          <w:rFonts w:ascii="Times New Roman" w:hAnsi="Times New Roman" w:cs="Times New Roman"/>
          <w:sz w:val="24"/>
          <w:szCs w:val="24"/>
        </w:rPr>
        <w:t xml:space="preserve">Докладва: </w:t>
      </w:r>
      <w:proofErr w:type="spellStart"/>
      <w:r w:rsidR="0024723D" w:rsidRPr="00951B2B">
        <w:rPr>
          <w:rFonts w:ascii="Times New Roman" w:hAnsi="Times New Roman" w:cs="Times New Roman"/>
          <w:sz w:val="24"/>
          <w:szCs w:val="24"/>
        </w:rPr>
        <w:t>Дил</w:t>
      </w:r>
      <w:r w:rsidR="000B6EF5" w:rsidRPr="00951B2B">
        <w:rPr>
          <w:rFonts w:ascii="Times New Roman" w:hAnsi="Times New Roman" w:cs="Times New Roman"/>
          <w:sz w:val="24"/>
          <w:szCs w:val="24"/>
        </w:rPr>
        <w:t>и</w:t>
      </w:r>
      <w:r w:rsidR="0024723D" w:rsidRPr="00951B2B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24723D" w:rsidRPr="00951B2B">
        <w:rPr>
          <w:rFonts w:ascii="Times New Roman" w:hAnsi="Times New Roman" w:cs="Times New Roman"/>
          <w:sz w:val="24"/>
          <w:szCs w:val="24"/>
        </w:rPr>
        <w:t xml:space="preserve"> Царев</w:t>
      </w:r>
    </w:p>
    <w:p w:rsidR="00E22355" w:rsidRPr="00951B2B" w:rsidRDefault="000B6EF5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hAnsi="Times New Roman" w:cs="Times New Roman"/>
          <w:sz w:val="24"/>
          <w:szCs w:val="24"/>
        </w:rPr>
        <w:t>2.</w:t>
      </w:r>
      <w:r w:rsidR="00E22355" w:rsidRPr="00951B2B">
        <w:rPr>
          <w:rFonts w:ascii="Times New Roman" w:eastAsia="Calibri" w:hAnsi="Times New Roman" w:cs="Times New Roman"/>
          <w:sz w:val="24"/>
          <w:szCs w:val="24"/>
        </w:rPr>
        <w:t xml:space="preserve"> Проект за решение за</w:t>
      </w:r>
      <w:r w:rsidR="005514A2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партия „ГЕРБ“</w:t>
      </w:r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произвеждането на изборите за  кмет на кметство в село Тенево, община Тунджа на 27.09.2020 г.</w:t>
      </w:r>
    </w:p>
    <w:p w:rsidR="005E4C18" w:rsidRPr="00951B2B" w:rsidRDefault="005E4C18" w:rsidP="00E2235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Докладва: </w:t>
      </w:r>
      <w:proofErr w:type="spellStart"/>
      <w:r w:rsidR="0024723D" w:rsidRPr="00951B2B">
        <w:rPr>
          <w:rFonts w:ascii="Times New Roman" w:eastAsia="Calibri" w:hAnsi="Times New Roman" w:cs="Times New Roman"/>
          <w:sz w:val="24"/>
          <w:szCs w:val="24"/>
        </w:rPr>
        <w:t>Дил</w:t>
      </w:r>
      <w:r w:rsidR="000B6EF5" w:rsidRPr="00951B2B">
        <w:rPr>
          <w:rFonts w:ascii="Times New Roman" w:eastAsia="Calibri" w:hAnsi="Times New Roman" w:cs="Times New Roman"/>
          <w:sz w:val="24"/>
          <w:szCs w:val="24"/>
        </w:rPr>
        <w:t>и</w:t>
      </w:r>
      <w:r w:rsidR="0024723D" w:rsidRPr="00951B2B">
        <w:rPr>
          <w:rFonts w:ascii="Times New Roman" w:eastAsia="Calibri" w:hAnsi="Times New Roman" w:cs="Times New Roman"/>
          <w:sz w:val="24"/>
          <w:szCs w:val="24"/>
        </w:rPr>
        <w:t>ян</w:t>
      </w:r>
      <w:proofErr w:type="spellEnd"/>
      <w:r w:rsidR="0024723D" w:rsidRPr="00951B2B">
        <w:rPr>
          <w:rFonts w:ascii="Times New Roman" w:eastAsia="Calibri" w:hAnsi="Times New Roman" w:cs="Times New Roman"/>
          <w:sz w:val="24"/>
          <w:szCs w:val="24"/>
        </w:rPr>
        <w:t xml:space="preserve"> Царев</w:t>
      </w:r>
    </w:p>
    <w:p w:rsidR="005E4C18" w:rsidRPr="00951B2B" w:rsidRDefault="005514A2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3. Доклад входяща пощ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а</w:t>
      </w:r>
    </w:p>
    <w:p w:rsidR="005E4C18" w:rsidRPr="00951B2B" w:rsidRDefault="005E4C18" w:rsidP="00E223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proofErr w:type="spellStart"/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Дил</w:t>
      </w:r>
      <w:r w:rsidR="000B6EF5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и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ян</w:t>
      </w:r>
      <w:proofErr w:type="spellEnd"/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</w:p>
    <w:p w:rsidR="0024723D" w:rsidRPr="00951B2B" w:rsidRDefault="0024723D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723D" w:rsidRPr="00951B2B" w:rsidRDefault="0024723D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4. Разни </w:t>
      </w:r>
    </w:p>
    <w:p w:rsidR="0024723D" w:rsidRPr="00951B2B" w:rsidRDefault="0024723D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Димитър Събев, Силвия Михалева, Симеон Симеонов, Елена И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ванова</w:t>
      </w: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, Биляна Кавалджиева, Живка Колева, Не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ли Стоянова, Росица </w:t>
      </w:r>
      <w:proofErr w:type="spellStart"/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Живко Тодоров, Ирина Нейкова, Магдалена Димитрова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24723D" w:rsidP="005867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бе открито в 17:00</w:t>
      </w:r>
      <w:r w:rsidR="005E4C18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5E4C18" w:rsidRPr="00951B2B" w:rsidRDefault="005E4C18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hAnsi="Times New Roman" w:cs="Times New Roman"/>
          <w:sz w:val="24"/>
          <w:szCs w:val="24"/>
        </w:rPr>
        <w:t>ПРЕДСЕДАТЕЛ СИЛВИЯ АТАНАСОВА: Добър ден</w:t>
      </w:r>
      <w:r w:rsidR="0024723D" w:rsidRPr="00951B2B">
        <w:rPr>
          <w:rFonts w:ascii="Times New Roman" w:hAnsi="Times New Roman" w:cs="Times New Roman"/>
          <w:sz w:val="24"/>
          <w:szCs w:val="24"/>
        </w:rPr>
        <w:t>, колеги. В залата присъстват 10</w:t>
      </w:r>
      <w:r w:rsidRPr="00951B2B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24723D" w:rsidRPr="00951B2B">
        <w:rPr>
          <w:rFonts w:ascii="Times New Roman" w:hAnsi="Times New Roman" w:cs="Times New Roman"/>
          <w:sz w:val="24"/>
          <w:szCs w:val="24"/>
        </w:rPr>
        <w:t xml:space="preserve">Росица </w:t>
      </w:r>
      <w:proofErr w:type="spellStart"/>
      <w:r w:rsidR="0024723D" w:rsidRPr="00951B2B">
        <w:rPr>
          <w:rFonts w:ascii="Times New Roman" w:hAnsi="Times New Roman" w:cs="Times New Roman"/>
          <w:sz w:val="24"/>
          <w:szCs w:val="24"/>
        </w:rPr>
        <w:t>Гриванова</w:t>
      </w:r>
      <w:proofErr w:type="spellEnd"/>
      <w:r w:rsidRPr="00951B2B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</w:t>
      </w:r>
      <w:r w:rsidR="00E22355" w:rsidRPr="00951B2B">
        <w:rPr>
          <w:rFonts w:ascii="Times New Roman" w:hAnsi="Times New Roman" w:cs="Times New Roman"/>
          <w:sz w:val="24"/>
          <w:szCs w:val="24"/>
        </w:rPr>
        <w:t>Живка Колева.</w:t>
      </w:r>
      <w:r w:rsidRPr="00951B2B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951B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1B2B">
        <w:rPr>
          <w:rFonts w:ascii="Times New Roman" w:hAnsi="Times New Roman" w:cs="Times New Roman"/>
          <w:sz w:val="24"/>
          <w:szCs w:val="24"/>
        </w:rPr>
        <w:t xml:space="preserve">1. </w:t>
      </w:r>
      <w:r w:rsidR="0024723D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издигане на независим кандидат в изборите за кмет на кметство в село Тенево, община Тунджа на 27.09.2020 г.</w:t>
      </w:r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51B2B">
        <w:rPr>
          <w:rFonts w:ascii="Times New Roman" w:hAnsi="Times New Roman" w:cs="Times New Roman"/>
          <w:sz w:val="24"/>
          <w:szCs w:val="24"/>
        </w:rPr>
        <w:t xml:space="preserve">2. </w:t>
      </w: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 Проект за решение за</w:t>
      </w:r>
      <w:r w:rsidR="0024723D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партия „ГЕРБ“  за участие в произвеждането на изборите за  кмет на кметство в село Тенево, община Тунджа на 27.09.2020 г.</w:t>
      </w:r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514A2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3. Докладване на входяща пощ</w:t>
      </w:r>
      <w:r w:rsidR="0024723D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а, 4.Разни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5E4C18" w:rsidRPr="00951B2B" w:rsidRDefault="0024723D" w:rsidP="00E223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5E4C18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</w:t>
      </w: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Атанасова, Димитър Събев, Силвия Михалева, Симеон Симеонов, Елена Иванова, Биляна Кавалджиева, Живка Колева, Нели Стоянова, Росица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E4C18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„Против“ – няма. </w:t>
      </w:r>
    </w:p>
    <w:p w:rsidR="00586724" w:rsidRPr="00951B2B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586724" w:rsidRPr="00951B2B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514A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51B2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 –</w:t>
      </w:r>
      <w:r w:rsidR="005514A2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инициативен комитет за издигане на независим кандидат в изборите за кмет на кметство в село Тенево, община Тунджа на 27.09.2020. </w:t>
      </w: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Докладчикът, </w:t>
      </w:r>
      <w:proofErr w:type="spellStart"/>
      <w:r w:rsidR="0024723D" w:rsidRPr="00951B2B">
        <w:rPr>
          <w:rFonts w:ascii="Times New Roman" w:eastAsia="Calibri" w:hAnsi="Times New Roman" w:cs="Times New Roman"/>
          <w:sz w:val="24"/>
          <w:szCs w:val="24"/>
        </w:rPr>
        <w:t>Дил</w:t>
      </w:r>
      <w:r w:rsidR="005514A2" w:rsidRPr="00951B2B">
        <w:rPr>
          <w:rFonts w:ascii="Times New Roman" w:eastAsia="Calibri" w:hAnsi="Times New Roman" w:cs="Times New Roman"/>
          <w:sz w:val="24"/>
          <w:szCs w:val="24"/>
        </w:rPr>
        <w:t>и</w:t>
      </w:r>
      <w:r w:rsidR="0024723D" w:rsidRPr="00951B2B">
        <w:rPr>
          <w:rFonts w:ascii="Times New Roman" w:eastAsia="Calibri" w:hAnsi="Times New Roman" w:cs="Times New Roman"/>
          <w:sz w:val="24"/>
          <w:szCs w:val="24"/>
        </w:rPr>
        <w:t>ян</w:t>
      </w:r>
      <w:proofErr w:type="spellEnd"/>
      <w:r w:rsidR="0024723D" w:rsidRPr="00951B2B">
        <w:rPr>
          <w:rFonts w:ascii="Times New Roman" w:eastAsia="Calibri" w:hAnsi="Times New Roman" w:cs="Times New Roman"/>
          <w:sz w:val="24"/>
          <w:szCs w:val="24"/>
        </w:rPr>
        <w:t xml:space="preserve"> Царев</w:t>
      </w:r>
      <w:r w:rsidRPr="00951B2B">
        <w:rPr>
          <w:rFonts w:ascii="Times New Roman" w:eastAsia="Calibri" w:hAnsi="Times New Roman" w:cs="Times New Roman"/>
          <w:sz w:val="24"/>
          <w:szCs w:val="24"/>
        </w:rPr>
        <w:t>, заповядайте.</w:t>
      </w:r>
    </w:p>
    <w:p w:rsidR="0024723D" w:rsidRPr="00951B2B" w:rsidRDefault="0024723D" w:rsidP="002472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</w:rPr>
        <w:t>ДИЛ</w:t>
      </w:r>
      <w:r w:rsidR="005514A2" w:rsidRPr="00951B2B">
        <w:rPr>
          <w:rFonts w:ascii="Times New Roman" w:eastAsia="Calibri" w:hAnsi="Times New Roman" w:cs="Times New Roman"/>
          <w:sz w:val="24"/>
          <w:szCs w:val="24"/>
        </w:rPr>
        <w:t>И</w:t>
      </w:r>
      <w:r w:rsidRPr="00951B2B">
        <w:rPr>
          <w:rFonts w:ascii="Times New Roman" w:eastAsia="Calibri" w:hAnsi="Times New Roman" w:cs="Times New Roman"/>
          <w:sz w:val="24"/>
          <w:szCs w:val="24"/>
        </w:rPr>
        <w:t>ЯН ЦАРЕВ</w:t>
      </w:r>
      <w:r w:rsidR="005E4C18" w:rsidRPr="00951B2B">
        <w:rPr>
          <w:rFonts w:ascii="Times New Roman" w:eastAsia="Calibri" w:hAnsi="Times New Roman" w:cs="Times New Roman"/>
          <w:sz w:val="24"/>
          <w:szCs w:val="24"/>
        </w:rPr>
        <w:t>:</w:t>
      </w:r>
      <w:r w:rsidR="005E4C18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Постъпилo</w:t>
      </w:r>
      <w:proofErr w:type="spellEnd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заявлениe</w:t>
      </w:r>
      <w:proofErr w:type="spellEnd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  на инициативен комитет за издигане на независим кандидат за кмет на кметство в село Тенево, община Тунджа, област Ямбол. Заявлението е подписано от Гергана Тенева Трънкова, Димо Илев Димов, Кънчо Нейков Кънев, Славчо Марков Господинов, Румен Иванов </w:t>
      </w:r>
      <w:proofErr w:type="spellStart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Ройдев</w:t>
      </w:r>
      <w:proofErr w:type="spellEnd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подадено от Йордан Ангелов Йорданов, представляващ инициативния комитет, заведено под №</w:t>
      </w:r>
      <w:r w:rsidRPr="00951B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13.08.2020 г. в регистъра на инициативните комитети за издигане кандидатурата на независим кандидат в изборите на 27.09.2020 г. Приложени са необходимите документи. </w:t>
      </w:r>
    </w:p>
    <w:p w:rsidR="009410E1" w:rsidRPr="00951B2B" w:rsidRDefault="009410E1" w:rsidP="009410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184</w:t>
      </w:r>
      <w:r w:rsidRPr="00951B2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21.07.2020 г. на ЦИК, за регистрация на инициативния комитет за участие в изборите на 27 септември 2020 г.</w:t>
      </w:r>
    </w:p>
    <w:p w:rsidR="009410E1" w:rsidRPr="00951B2B" w:rsidRDefault="009410E1" w:rsidP="009410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т.13 и чл.154, ал.1  от Изборния кодекс и Решение №1845-МИ от 21.07.2020 г.</w:t>
      </w:r>
      <w:r w:rsidR="00317864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 Общинска  избирателна комисия в община Тунджа, област Ямбол</w:t>
      </w:r>
      <w:r w:rsidR="00317864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предлагам Комисията да</w:t>
      </w:r>
    </w:p>
    <w:p w:rsidR="009410E1" w:rsidRPr="00951B2B" w:rsidRDefault="009410E1" w:rsidP="009410E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9410E1" w:rsidRPr="00951B2B" w:rsidRDefault="009410E1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:rsidR="009410E1" w:rsidRPr="00951B2B" w:rsidRDefault="00951B2B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Й</w:t>
      </w:r>
      <w:r w:rsidR="009410E1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ордан Анг</w:t>
      </w:r>
      <w:r w:rsidR="00665A63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елов Йорданов  с ЕГН……………..</w:t>
      </w:r>
    </w:p>
    <w:p w:rsidR="009410E1" w:rsidRPr="00951B2B" w:rsidRDefault="00665A63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Румен Иванов </w:t>
      </w:r>
      <w:proofErr w:type="spellStart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Ройдев</w:t>
      </w:r>
      <w:proofErr w:type="spellEnd"/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……………………</w:t>
      </w:r>
    </w:p>
    <w:p w:rsidR="009410E1" w:rsidRPr="00951B2B" w:rsidRDefault="00665A63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3. Кънчо Нейков Кънев, ЕГН …………………….</w:t>
      </w:r>
    </w:p>
    <w:p w:rsidR="009410E1" w:rsidRPr="00951B2B" w:rsidRDefault="009410E1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4.Славчо Марков Господинов, ЕГН</w:t>
      </w:r>
      <w:r w:rsidR="00665A63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</w:t>
      </w:r>
    </w:p>
    <w:p w:rsidR="009410E1" w:rsidRPr="00951B2B" w:rsidRDefault="009410E1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Гергана Тенева Трънкова, ЕГН </w:t>
      </w:r>
      <w:r w:rsidR="00665A63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</w:t>
      </w:r>
    </w:p>
    <w:p w:rsidR="009410E1" w:rsidRPr="00951B2B" w:rsidRDefault="009410E1" w:rsidP="00941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Димо Илев Димов, ЕГН </w:t>
      </w:r>
      <w:r w:rsidR="00665A63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</w:t>
      </w:r>
    </w:p>
    <w:p w:rsidR="0024723D" w:rsidRPr="00951B2B" w:rsidRDefault="009410E1" w:rsidP="00E223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издигане на Димитър Димитров Комитов ЕГН </w:t>
      </w:r>
      <w:r w:rsidR="00665A63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независим кандидат за кмет на кметство в село Тенево, община Тунджа на 27.09.2020 г.</w:t>
      </w:r>
    </w:p>
    <w:p w:rsidR="00317864" w:rsidRPr="00951B2B" w:rsidRDefault="00317864" w:rsidP="0031786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317864" w:rsidRPr="00951B2B" w:rsidRDefault="00317864" w:rsidP="0031786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317864" w:rsidRPr="00951B2B" w:rsidRDefault="00317864" w:rsidP="00665A6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 Силвия Атанасова, Росица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Димитър Събев,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Симеон Симеонов, Елена Иванова, Живка Колева, Силвия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Лафчиева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 Михалева, Нели Стоянова. „Против“ – няма. </w:t>
      </w:r>
    </w:p>
    <w:p w:rsidR="00665A63" w:rsidRPr="00951B2B" w:rsidRDefault="00665A63" w:rsidP="0024723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723D" w:rsidRPr="00951B2B" w:rsidRDefault="0024723D" w:rsidP="0024723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прието с № </w:t>
      </w:r>
      <w:r w:rsidR="009410E1"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165</w:t>
      </w:r>
      <w:r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от </w:t>
      </w:r>
      <w:r w:rsidR="009410E1"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13.08.2020</w:t>
      </w:r>
      <w:r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г.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951B2B" w:rsidRDefault="005E4C18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втора точка от дневния ред –</w:t>
      </w:r>
      <w:r w:rsidR="00F07457" w:rsidRPr="00951B2B">
        <w:rPr>
          <w:rFonts w:ascii="Times New Roman" w:eastAsia="Calibri" w:hAnsi="Times New Roman" w:cs="Times New Roman"/>
          <w:sz w:val="24"/>
          <w:szCs w:val="24"/>
        </w:rPr>
        <w:t xml:space="preserve"> Проект за решение за </w:t>
      </w:r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„ГЕРБ“  за участие в произвеждането на изборите за  кмет на кметство в село Тенево, община Тунджа на 27.09.2020 г</w:t>
      </w:r>
      <w:r w:rsidR="00F07457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Докладчикът, </w:t>
      </w:r>
      <w:proofErr w:type="spellStart"/>
      <w:r w:rsidR="00E22355" w:rsidRPr="00951B2B">
        <w:rPr>
          <w:rFonts w:ascii="Times New Roman" w:eastAsia="Calibri" w:hAnsi="Times New Roman" w:cs="Times New Roman"/>
          <w:sz w:val="24"/>
          <w:szCs w:val="24"/>
        </w:rPr>
        <w:t>Дил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и</w:t>
      </w:r>
      <w:r w:rsidR="00E22355" w:rsidRPr="00951B2B">
        <w:rPr>
          <w:rFonts w:ascii="Times New Roman" w:eastAsia="Calibri" w:hAnsi="Times New Roman" w:cs="Times New Roman"/>
          <w:sz w:val="24"/>
          <w:szCs w:val="24"/>
        </w:rPr>
        <w:t>ян</w:t>
      </w:r>
      <w:proofErr w:type="spellEnd"/>
      <w:r w:rsidR="00E22355" w:rsidRPr="00951B2B">
        <w:rPr>
          <w:rFonts w:ascii="Times New Roman" w:eastAsia="Calibri" w:hAnsi="Times New Roman" w:cs="Times New Roman"/>
          <w:sz w:val="24"/>
          <w:szCs w:val="24"/>
        </w:rPr>
        <w:t xml:space="preserve"> Царев</w:t>
      </w: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 заповядайте.</w:t>
      </w:r>
    </w:p>
    <w:p w:rsidR="00E22355" w:rsidRPr="00951B2B" w:rsidRDefault="00317864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</w:rPr>
        <w:t>ДИЛИЯН ЦАРЕВ</w:t>
      </w:r>
      <w:r w:rsidR="005E4C18" w:rsidRPr="00951B2B">
        <w:rPr>
          <w:rFonts w:ascii="Times New Roman" w:eastAsia="Calibri" w:hAnsi="Times New Roman" w:cs="Times New Roman"/>
          <w:sz w:val="24"/>
          <w:szCs w:val="24"/>
        </w:rPr>
        <w:t>:</w:t>
      </w:r>
      <w:r w:rsidR="00F07457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</w:t>
      </w:r>
      <w:proofErr w:type="spellStart"/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Постъпилo</w:t>
      </w:r>
      <w:proofErr w:type="spellEnd"/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e </w:t>
      </w:r>
      <w:proofErr w:type="spellStart"/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заявлениe</w:t>
      </w:r>
      <w:proofErr w:type="spellEnd"/>
      <w:r w:rsidR="00E22355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от партия „ГЕРБ“  за участие в произвеждането на изборите за  кмет на кметство в село Тенево, община Тунджа на 27.09.2020 г., подписано от Атанас Христов Христов,  в качеството му на представляващ партията, заведено под №1 от 13.08.2020 г. в регистъра на партии (Приложение №46-МИ-НЧ) за участие в произвеждането на изборите за  кмет на кметство в село Тенево, община Тунджа на 27.09.2020 г.</w:t>
      </w:r>
    </w:p>
    <w:p w:rsidR="00E22355" w:rsidRPr="00951B2B" w:rsidRDefault="00E22355" w:rsidP="00E223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1844-МИ от 21.07. 2020 г. на ЦИК, за регистрация на партия ГЕРБ за участие в произвеждането на изборите за  кмет на кметство в село Тенево, община Тунджа на 27.09.2020 г.</w:t>
      </w:r>
    </w:p>
    <w:p w:rsidR="00E22355" w:rsidRPr="00951B2B" w:rsidRDefault="00E22355" w:rsidP="00E223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На основание чл. 87, ал.1, т.12 и чл.147, ал.6 от Изборния кодекс и Решение №1844-МИ от 21.07.2020 г. на ЦИК, Общинска избирателна комисия в община Тунджа, област Ямбол</w:t>
      </w:r>
      <w:r w:rsidR="00317864"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предлагам Комисията да</w:t>
      </w:r>
    </w:p>
    <w:p w:rsidR="00E22355" w:rsidRPr="00951B2B" w:rsidRDefault="00E22355" w:rsidP="00E2235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E22355" w:rsidRPr="00951B2B" w:rsidRDefault="00E22355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партия  ГЕРБ за участие в произвеждането на изборите за  кмет на кметство в село Тенево, община Тунджа на 27.09.2020 г.</w:t>
      </w:r>
    </w:p>
    <w:p w:rsidR="00317864" w:rsidRPr="00951B2B" w:rsidRDefault="00317864" w:rsidP="0031786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317864" w:rsidRPr="00951B2B" w:rsidRDefault="00317864" w:rsidP="0031786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317864" w:rsidRPr="00951B2B" w:rsidRDefault="00317864" w:rsidP="0031786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10 членове на ОИК: „за“ Силвия Атанасова, Росица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Димитър Събев,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Симеон Симеонов, Елена Иванова, Живка Колева, Силвия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Лафчиева</w:t>
      </w:r>
      <w:proofErr w:type="spellEnd"/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- Михалева, , Нели Стоянова. „Против“ – няма.</w:t>
      </w:r>
    </w:p>
    <w:p w:rsidR="00317864" w:rsidRPr="00951B2B" w:rsidRDefault="00317864" w:rsidP="00E223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2355" w:rsidRPr="00951B2B" w:rsidRDefault="00E22355" w:rsidP="00E223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951B2B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166 от 13.08.2020 г.</w:t>
      </w:r>
    </w:p>
    <w:p w:rsidR="00F07457" w:rsidRPr="00951B2B" w:rsidRDefault="00F07457" w:rsidP="00F074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4C18" w:rsidRPr="00951B2B" w:rsidRDefault="00E22355" w:rsidP="00E2235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B2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2855AC" w:rsidRPr="00951B2B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АТАНАСОВА: Преминаваме към трета точка от дневния ред: докладване на входяща поща. Докладчикът </w:t>
      </w:r>
      <w:proofErr w:type="spellStart"/>
      <w:r w:rsidR="002855AC" w:rsidRPr="00951B2B">
        <w:rPr>
          <w:rFonts w:ascii="Times New Roman" w:eastAsia="Calibri" w:hAnsi="Times New Roman" w:cs="Times New Roman"/>
          <w:sz w:val="24"/>
          <w:szCs w:val="24"/>
        </w:rPr>
        <w:t>Дил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и</w:t>
      </w:r>
      <w:r w:rsidR="002855AC" w:rsidRPr="00951B2B">
        <w:rPr>
          <w:rFonts w:ascii="Times New Roman" w:eastAsia="Calibri" w:hAnsi="Times New Roman" w:cs="Times New Roman"/>
          <w:sz w:val="24"/>
          <w:szCs w:val="24"/>
        </w:rPr>
        <w:t>ян</w:t>
      </w:r>
      <w:proofErr w:type="spellEnd"/>
      <w:r w:rsidR="002855AC" w:rsidRPr="00951B2B">
        <w:rPr>
          <w:rFonts w:ascii="Times New Roman" w:eastAsia="Calibri" w:hAnsi="Times New Roman" w:cs="Times New Roman"/>
          <w:sz w:val="24"/>
          <w:szCs w:val="24"/>
        </w:rPr>
        <w:t xml:space="preserve"> Царев заповядайте:</w:t>
      </w:r>
    </w:p>
    <w:p w:rsidR="002855AC" w:rsidRPr="00951B2B" w:rsidRDefault="002855AC" w:rsidP="00E223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</w:rPr>
        <w:t>Колеги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,</w:t>
      </w:r>
      <w:r w:rsidRPr="00951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1B2B">
        <w:rPr>
          <w:rFonts w:ascii="Times New Roman" w:eastAsia="Calibri" w:hAnsi="Times New Roman" w:cs="Times New Roman"/>
          <w:sz w:val="24"/>
          <w:szCs w:val="24"/>
        </w:rPr>
        <w:t>постъ</w:t>
      </w:r>
      <w:r w:rsidR="00296CF9" w:rsidRPr="00951B2B">
        <w:rPr>
          <w:rFonts w:ascii="Times New Roman" w:eastAsia="Calibri" w:hAnsi="Times New Roman" w:cs="Times New Roman"/>
          <w:sz w:val="24"/>
          <w:szCs w:val="24"/>
          <w:lang w:val="en-US"/>
        </w:rPr>
        <w:t>пило</w:t>
      </w:r>
      <w:proofErr w:type="spellEnd"/>
      <w:r w:rsidR="00296CF9" w:rsidRPr="00951B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96CF9" w:rsidRPr="00951B2B">
        <w:rPr>
          <w:rFonts w:ascii="Times New Roman" w:eastAsia="Calibri" w:hAnsi="Times New Roman" w:cs="Times New Roman"/>
          <w:sz w:val="24"/>
          <w:szCs w:val="24"/>
        </w:rPr>
        <w:t xml:space="preserve">е писмо от ЦИК относно отпечатването на бюлетините и сключването 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на договор с печатницата ма БНБ;</w:t>
      </w:r>
      <w:r w:rsidR="00296CF9" w:rsidRPr="00951B2B">
        <w:rPr>
          <w:rFonts w:ascii="Times New Roman" w:eastAsia="Calibri" w:hAnsi="Times New Roman" w:cs="Times New Roman"/>
          <w:sz w:val="24"/>
          <w:szCs w:val="24"/>
        </w:rPr>
        <w:t xml:space="preserve"> под № 225 в регистъра е заведено писмо от ЦИК относно регистрираните партии и коал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иции в ЦИК, от Община Тунджа са</w:t>
      </w:r>
      <w:r w:rsidR="00296CF9" w:rsidRPr="00951B2B">
        <w:rPr>
          <w:rFonts w:ascii="Times New Roman" w:eastAsia="Calibri" w:hAnsi="Times New Roman" w:cs="Times New Roman"/>
          <w:sz w:val="24"/>
          <w:szCs w:val="24"/>
        </w:rPr>
        <w:t xml:space="preserve"> постъпили две писма относно образуване на избирателните секции и мястото за обявяване на </w:t>
      </w:r>
      <w:r w:rsidR="00296CF9" w:rsidRPr="00951B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предварителните списъци. Отново от </w:t>
      </w:r>
      <w:bookmarkStart w:id="0" w:name="_GoBack"/>
      <w:bookmarkEnd w:id="0"/>
      <w:r w:rsidR="00296CF9" w:rsidRPr="00951B2B">
        <w:rPr>
          <w:rFonts w:ascii="Times New Roman" w:eastAsia="Calibri" w:hAnsi="Times New Roman" w:cs="Times New Roman"/>
          <w:sz w:val="24"/>
          <w:szCs w:val="24"/>
        </w:rPr>
        <w:t xml:space="preserve">община Тунджа е постъпило писмо от 13.08.2020г. </w:t>
      </w:r>
      <w:r w:rsidR="00317864" w:rsidRPr="00951B2B">
        <w:rPr>
          <w:rFonts w:ascii="Times New Roman" w:eastAsia="Calibri" w:hAnsi="Times New Roman" w:cs="Times New Roman"/>
          <w:sz w:val="24"/>
          <w:szCs w:val="24"/>
        </w:rPr>
        <w:t>,</w:t>
      </w:r>
      <w:r w:rsidR="00296CF9" w:rsidRPr="00951B2B">
        <w:rPr>
          <w:rFonts w:ascii="Times New Roman" w:eastAsia="Calibri" w:hAnsi="Times New Roman" w:cs="Times New Roman"/>
          <w:sz w:val="24"/>
          <w:szCs w:val="24"/>
        </w:rPr>
        <w:t>относно мястото за поставяне на агитационни материали.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E22355"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17:2</w:t>
      </w: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часа.  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5E4C18" w:rsidRPr="00951B2B" w:rsidRDefault="005E4C18" w:rsidP="005E4C18">
      <w:pPr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51B2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5E4C18" w:rsidRPr="00951B2B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951B2B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951B2B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951B2B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951B2B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951B2B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7C7492" w:rsidRPr="00951B2B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95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61A"/>
    <w:multiLevelType w:val="multilevel"/>
    <w:tmpl w:val="FB3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515E6"/>
    <w:multiLevelType w:val="hybridMultilevel"/>
    <w:tmpl w:val="4D2E33E0"/>
    <w:lvl w:ilvl="0" w:tplc="CD5E251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9D5C5E"/>
    <w:multiLevelType w:val="hybridMultilevel"/>
    <w:tmpl w:val="176E3254"/>
    <w:lvl w:ilvl="0" w:tplc="58CCE4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5"/>
    <w:rsid w:val="000B6EF5"/>
    <w:rsid w:val="0024723D"/>
    <w:rsid w:val="002855AC"/>
    <w:rsid w:val="00296CF9"/>
    <w:rsid w:val="002C1CDC"/>
    <w:rsid w:val="002F6F45"/>
    <w:rsid w:val="00317864"/>
    <w:rsid w:val="005514A2"/>
    <w:rsid w:val="00586724"/>
    <w:rsid w:val="005E4C18"/>
    <w:rsid w:val="00665A63"/>
    <w:rsid w:val="007217F6"/>
    <w:rsid w:val="007C7492"/>
    <w:rsid w:val="009410E1"/>
    <w:rsid w:val="00951B2B"/>
    <w:rsid w:val="00B27AC9"/>
    <w:rsid w:val="00E22355"/>
    <w:rsid w:val="00F07457"/>
    <w:rsid w:val="00F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E9E3-7241-4071-906E-272C5490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F6F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E4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4</cp:revision>
  <cp:lastPrinted>2020-08-11T10:59:00Z</cp:lastPrinted>
  <dcterms:created xsi:type="dcterms:W3CDTF">2020-08-14T08:59:00Z</dcterms:created>
  <dcterms:modified xsi:type="dcterms:W3CDTF">2020-08-14T10:20:00Z</dcterms:modified>
</cp:coreProperties>
</file>